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50DA492E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FC3319">
        <w:rPr>
          <w:rFonts w:ascii="Times New Roman" w:hAnsi="Times New Roman" w:cs="Times New Roman"/>
          <w:sz w:val="24"/>
          <w:szCs w:val="28"/>
          <w:u w:val="single"/>
          <w:lang w:val="en-US"/>
        </w:rPr>
        <w:t>5</w:t>
      </w:r>
      <w:r w:rsidR="009443DD">
        <w:rPr>
          <w:rFonts w:ascii="Times New Roman" w:hAnsi="Times New Roman" w:cs="Times New Roman"/>
          <w:sz w:val="24"/>
          <w:szCs w:val="28"/>
          <w:u w:val="single"/>
          <w:lang w:val="en-US"/>
        </w:rPr>
        <w:t>T100</w:t>
      </w:r>
      <w:r w:rsidR="00EB0840">
        <w:rPr>
          <w:rFonts w:ascii="Times New Roman" w:hAnsi="Times New Roman" w:cs="Times New Roman"/>
          <w:sz w:val="24"/>
          <w:szCs w:val="28"/>
          <w:u w:val="single"/>
          <w:lang w:val="en-US"/>
        </w:rPr>
        <w:t>6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EB0840" w:rsidRPr="00EB0840">
        <w:rPr>
          <w:rFonts w:ascii="Times New Roman" w:hAnsi="Times New Roman" w:cs="Times New Roman"/>
          <w:sz w:val="24"/>
          <w:szCs w:val="28"/>
          <w:u w:val="single"/>
          <w:lang w:val="en-US"/>
        </w:rPr>
        <w:t>Fiber Optic Network Upgrade and Renovation</w:t>
      </w:r>
      <w:r w:rsidR="00EB084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Project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宋体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29AF19DB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EB0840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bookmarkStart w:id="0" w:name="_GoBack"/>
            <w:bookmarkEnd w:id="0"/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EB0840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14</cp:revision>
  <cp:lastPrinted>2025-05-20T06:22:00Z</cp:lastPrinted>
  <dcterms:created xsi:type="dcterms:W3CDTF">2022-12-16T03:09:00Z</dcterms:created>
  <dcterms:modified xsi:type="dcterms:W3CDTF">2025-05-28T10:31:00Z</dcterms:modified>
</cp:coreProperties>
</file>